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1"/>
        <w:ind w:left="2036" w:right="2223"/>
        <w:jc w:val="center"/>
      </w:pPr>
      <w:r>
        <w:rPr/>
        <w:t>Сведения</w:t>
      </w:r>
      <w:r>
        <w:rPr>
          <w:spacing w:val="-5"/>
        </w:rPr>
        <w:t> </w:t>
      </w:r>
      <w:r>
        <w:rPr/>
        <w:t>о</w:t>
      </w:r>
      <w:r>
        <w:rPr>
          <w:spacing w:val="-2"/>
        </w:rPr>
        <w:t> </w:t>
      </w:r>
      <w:r>
        <w:rPr/>
        <w:t>доходах,</w:t>
      </w:r>
      <w:r>
        <w:rPr>
          <w:spacing w:val="-3"/>
        </w:rPr>
        <w:t> </w:t>
      </w:r>
      <w:r>
        <w:rPr/>
        <w:t>расходах,</w:t>
      </w:r>
      <w:r>
        <w:rPr>
          <w:spacing w:val="-4"/>
        </w:rPr>
        <w:t> </w:t>
      </w:r>
      <w:r>
        <w:rPr/>
        <w:t>об</w:t>
      </w:r>
      <w:r>
        <w:rPr>
          <w:spacing w:val="-5"/>
        </w:rPr>
        <w:t> </w:t>
      </w:r>
      <w:r>
        <w:rPr/>
        <w:t>имуществе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обязательствах</w:t>
      </w:r>
      <w:r>
        <w:rPr>
          <w:spacing w:val="-3"/>
        </w:rPr>
        <w:t> </w:t>
      </w:r>
      <w:r>
        <w:rPr/>
        <w:t>имущественного</w:t>
      </w:r>
      <w:r>
        <w:rPr>
          <w:spacing w:val="-1"/>
        </w:rPr>
        <w:t> </w:t>
      </w:r>
      <w:r>
        <w:rPr/>
        <w:t>характера</w:t>
      </w:r>
      <w:r>
        <w:rPr>
          <w:spacing w:val="-3"/>
        </w:rPr>
        <w:t> </w:t>
      </w:r>
      <w:r>
        <w:rPr/>
        <w:t>работников</w:t>
      </w:r>
      <w:r>
        <w:rPr>
          <w:spacing w:val="-5"/>
        </w:rPr>
        <w:t> </w:t>
      </w:r>
      <w:r>
        <w:rPr/>
        <w:t>ФГУП</w:t>
      </w:r>
      <w:r>
        <w:rPr>
          <w:spacing w:val="-3"/>
        </w:rPr>
        <w:t> </w:t>
      </w:r>
      <w:r>
        <w:rPr/>
        <w:t>«МНИИРИП»,</w:t>
      </w:r>
      <w:r>
        <w:rPr>
          <w:spacing w:val="-47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их супруги(супруга) и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-2"/>
        </w:rPr>
        <w:t> </w:t>
      </w:r>
      <w:r>
        <w:rPr/>
        <w:t>детей</w:t>
      </w:r>
    </w:p>
    <w:p>
      <w:pPr>
        <w:pStyle w:val="Title"/>
      </w:pPr>
      <w:r>
        <w:rPr/>
        <w:t>за</w:t>
      </w:r>
      <w:r>
        <w:rPr>
          <w:spacing w:val="-3"/>
        </w:rPr>
        <w:t> </w:t>
      </w:r>
      <w:r>
        <w:rPr/>
        <w:t>период с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января</w:t>
      </w:r>
      <w:r>
        <w:rPr>
          <w:spacing w:val="-4"/>
        </w:rPr>
        <w:t> </w:t>
      </w:r>
      <w:r>
        <w:rPr/>
        <w:t>2020 года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31</w:t>
      </w:r>
      <w:r>
        <w:rPr>
          <w:spacing w:val="-3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2020 года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409"/>
        <w:gridCol w:w="1557"/>
        <w:gridCol w:w="1135"/>
        <w:gridCol w:w="1701"/>
        <w:gridCol w:w="991"/>
        <w:gridCol w:w="852"/>
        <w:gridCol w:w="1133"/>
        <w:gridCol w:w="991"/>
        <w:gridCol w:w="852"/>
        <w:gridCol w:w="1415"/>
        <w:gridCol w:w="1701"/>
        <w:gridCol w:w="1285"/>
      </w:tblGrid>
      <w:tr>
        <w:trPr>
          <w:trHeight w:val="438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158" w:right="124" w:firstLine="36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п/п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79" w:right="167" w:firstLine="1"/>
              <w:jc w:val="center"/>
              <w:rPr>
                <w:sz w:val="18"/>
              </w:rPr>
            </w:pPr>
            <w:r>
              <w:rPr>
                <w:sz w:val="18"/>
              </w:rPr>
              <w:t>Фамилия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инициалы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лица, чьи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размещаются</w:t>
            </w:r>
          </w:p>
        </w:tc>
        <w:tc>
          <w:tcPr>
            <w:tcW w:w="155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4679" w:type="dxa"/>
            <w:gridSpan w:val="4"/>
          </w:tcPr>
          <w:p>
            <w:pPr>
              <w:pStyle w:val="TableParagraph"/>
              <w:spacing w:before="111"/>
              <w:ind w:left="209"/>
              <w:rPr>
                <w:sz w:val="18"/>
              </w:rPr>
            </w:pPr>
            <w:r>
              <w:rPr>
                <w:sz w:val="18"/>
              </w:rPr>
              <w:t>Объекты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недвижимости,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находящиеся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>
            <w:pPr>
              <w:pStyle w:val="TableParagraph"/>
              <w:spacing w:line="219" w:lineRule="exact" w:before="1"/>
              <w:ind w:left="374" w:right="364"/>
              <w:jc w:val="center"/>
              <w:rPr>
                <w:sz w:val="18"/>
              </w:rPr>
            </w:pPr>
            <w:r>
              <w:rPr>
                <w:sz w:val="18"/>
              </w:rPr>
              <w:t>Объекты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недвижимости,</w:t>
            </w:r>
          </w:p>
          <w:p>
            <w:pPr>
              <w:pStyle w:val="TableParagraph"/>
              <w:spacing w:line="199" w:lineRule="exact"/>
              <w:ind w:left="376" w:right="364"/>
              <w:jc w:val="center"/>
              <w:rPr>
                <w:sz w:val="18"/>
              </w:rPr>
            </w:pPr>
            <w:r>
              <w:rPr>
                <w:sz w:val="18"/>
              </w:rPr>
              <w:t>находящиеся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пользовании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9" w:right="139" w:hanging="1"/>
              <w:jc w:val="center"/>
              <w:rPr>
                <w:sz w:val="18"/>
              </w:rPr>
            </w:pPr>
            <w:r>
              <w:rPr>
                <w:sz w:val="18"/>
              </w:rPr>
              <w:t>Транспортные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средства (вид,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марка)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0" w:righ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Декларированный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годовой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доход</w:t>
            </w:r>
          </w:p>
          <w:p>
            <w:pPr>
              <w:pStyle w:val="TableParagraph"/>
              <w:spacing w:line="219" w:lineRule="exact"/>
              <w:ind w:left="139" w:right="119"/>
              <w:jc w:val="center"/>
              <w:rPr>
                <w:sz w:val="18"/>
              </w:rPr>
            </w:pPr>
            <w:r>
              <w:rPr>
                <w:sz w:val="18"/>
              </w:rPr>
              <w:t>(руб.)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spacing w:before="1"/>
              <w:ind w:left="128" w:right="101"/>
              <w:jc w:val="center"/>
              <w:rPr>
                <w:sz w:val="16"/>
              </w:rPr>
            </w:pPr>
            <w:r>
              <w:rPr>
                <w:sz w:val="18"/>
              </w:rPr>
              <w:t>Сведения об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источниках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средств, за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счет </w:t>
            </w:r>
            <w:r>
              <w:rPr>
                <w:sz w:val="18"/>
              </w:rPr>
              <w:t>которых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совершена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сделка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6"/>
              </w:rPr>
              <w:t>(вид</w:t>
            </w:r>
          </w:p>
          <w:p>
            <w:pPr>
              <w:pStyle w:val="TableParagraph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приобретенног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имущества,</w:t>
            </w:r>
          </w:p>
          <w:p>
            <w:pPr>
              <w:pStyle w:val="TableParagraph"/>
              <w:spacing w:line="175" w:lineRule="exact"/>
              <w:ind w:left="125" w:right="101"/>
              <w:jc w:val="center"/>
              <w:rPr>
                <w:sz w:val="16"/>
              </w:rPr>
            </w:pPr>
            <w:r>
              <w:rPr>
                <w:sz w:val="16"/>
              </w:rPr>
              <w:t>источники)</w:t>
            </w:r>
          </w:p>
        </w:tc>
      </w:tr>
      <w:tr>
        <w:trPr>
          <w:trHeight w:val="1675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259" w:right="229" w:firstLine="160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объекта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251" w:right="110" w:hanging="108"/>
              <w:rPr>
                <w:sz w:val="18"/>
              </w:rPr>
            </w:pPr>
            <w:r>
              <w:rPr>
                <w:sz w:val="18"/>
              </w:rPr>
              <w:t>Площадь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(кв.м.)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10" w:right="94" w:firstLine="50"/>
              <w:jc w:val="both"/>
              <w:rPr>
                <w:sz w:val="18"/>
              </w:rPr>
            </w:pPr>
            <w:r>
              <w:rPr>
                <w:sz w:val="18"/>
              </w:rPr>
              <w:t>Страна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располо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жения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259" w:right="227" w:firstLine="160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объекта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254" w:right="110" w:hanging="108"/>
              <w:rPr>
                <w:sz w:val="18"/>
              </w:rPr>
            </w:pPr>
            <w:r>
              <w:rPr>
                <w:sz w:val="18"/>
              </w:rPr>
              <w:t>Площадь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(кв.м.)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12" w:right="94" w:firstLine="52"/>
              <w:jc w:val="both"/>
              <w:rPr>
                <w:sz w:val="18"/>
              </w:rPr>
            </w:pPr>
            <w:r>
              <w:rPr>
                <w:sz w:val="18"/>
              </w:rPr>
              <w:t>Страна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располо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жения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569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09" w:type="dxa"/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Лесин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А.Д.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ind w:left="107" w:right="389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директора </w:t>
            </w:r>
            <w:r>
              <w:rPr>
                <w:sz w:val="18"/>
              </w:rPr>
              <w:t>по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режиму</w:t>
            </w: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(безопасности)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109" w:right="326"/>
              <w:rPr>
                <w:sz w:val="18"/>
              </w:rPr>
            </w:pPr>
            <w:r>
              <w:rPr>
                <w:spacing w:val="-1"/>
                <w:sz w:val="18"/>
              </w:rPr>
              <w:t>Общая </w:t>
            </w:r>
            <w:r>
              <w:rPr>
                <w:sz w:val="18"/>
              </w:rPr>
              <w:t>долевая,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2/3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63,4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1"/>
              <w:ind w:left="111" w:right="332"/>
              <w:rPr>
                <w:sz w:val="18"/>
              </w:rPr>
            </w:pPr>
            <w:r>
              <w:rPr>
                <w:sz w:val="18"/>
              </w:rPr>
              <w:t>Автомобиль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легковой</w:t>
            </w:r>
          </w:p>
          <w:p>
            <w:pPr>
              <w:pStyle w:val="TableParagraph"/>
              <w:ind w:left="111" w:right="314"/>
              <w:rPr>
                <w:sz w:val="18"/>
              </w:rPr>
            </w:pPr>
            <w:r>
              <w:rPr>
                <w:sz w:val="18"/>
              </w:rPr>
              <w:t>МИЦУБИСИ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OUTLANDER,</w:t>
            </w:r>
          </w:p>
          <w:p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2018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394,03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9" w:lineRule="exact" w:before="1"/>
              <w:ind w:left="109"/>
              <w:rPr>
                <w:sz w:val="18"/>
              </w:rPr>
            </w:pPr>
            <w:r>
              <w:rPr>
                <w:sz w:val="18"/>
              </w:rPr>
              <w:t>Супруга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199" w:lineRule="exact" w:before="1"/>
              <w:ind w:left="114"/>
              <w:rPr>
                <w:sz w:val="18"/>
              </w:rPr>
            </w:pPr>
            <w:r>
              <w:rPr>
                <w:sz w:val="18"/>
              </w:rPr>
              <w:t>133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682,84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9" w:hRule="atLeast"/>
        </w:trPr>
        <w:tc>
          <w:tcPr>
            <w:tcW w:w="569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9" w:type="dxa"/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Воробьева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Е.Г.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ind w:left="107" w:right="458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главного</w:t>
            </w:r>
          </w:p>
          <w:p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бухгалтера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10" w:right="119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участок</w:t>
            </w:r>
          </w:p>
          <w:p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дачный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757,0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760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292,86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7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Жилой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дом</w:t>
            </w:r>
          </w:p>
        </w:tc>
        <w:tc>
          <w:tcPr>
            <w:tcW w:w="1701" w:type="dxa"/>
          </w:tcPr>
          <w:p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126,8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1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701" w:type="dxa"/>
          </w:tcPr>
          <w:p>
            <w:pPr>
              <w:pStyle w:val="TableParagraph"/>
              <w:spacing w:line="220" w:lineRule="atLeast"/>
              <w:ind w:left="109" w:right="326"/>
              <w:rPr>
                <w:sz w:val="18"/>
              </w:rPr>
            </w:pPr>
            <w:r>
              <w:rPr>
                <w:spacing w:val="-1"/>
                <w:sz w:val="18"/>
              </w:rPr>
              <w:t>Общая </w:t>
            </w:r>
            <w:r>
              <w:rPr>
                <w:sz w:val="18"/>
              </w:rPr>
              <w:t>долевая,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2/3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45,2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spacing w:line="219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09" w:type="dxa"/>
          </w:tcPr>
          <w:p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Степанов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В.В..</w:t>
            </w:r>
          </w:p>
        </w:tc>
        <w:tc>
          <w:tcPr>
            <w:tcW w:w="1557" w:type="dxa"/>
          </w:tcPr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Главный</w:t>
            </w:r>
          </w:p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бухгалтер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991" w:type="dxa"/>
          </w:tcPr>
          <w:p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61,0</w:t>
            </w:r>
          </w:p>
        </w:tc>
        <w:tc>
          <w:tcPr>
            <w:tcW w:w="852" w:type="dxa"/>
          </w:tcPr>
          <w:p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261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843,61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8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Супруга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61,0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1"/>
              <w:ind w:left="111" w:right="332"/>
              <w:rPr>
                <w:sz w:val="18"/>
              </w:rPr>
            </w:pPr>
            <w:r>
              <w:rPr>
                <w:sz w:val="18"/>
              </w:rPr>
              <w:t>Автомобиль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легковой</w:t>
            </w:r>
          </w:p>
          <w:p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МИЦУБИСИ</w:t>
            </w:r>
          </w:p>
          <w:p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Лансер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10,</w:t>
            </w:r>
          </w:p>
          <w:p>
            <w:pPr>
              <w:pStyle w:val="TableParagraph"/>
              <w:spacing w:line="199" w:lineRule="exact" w:before="1"/>
              <w:ind w:left="111"/>
              <w:rPr>
                <w:sz w:val="18"/>
              </w:rPr>
            </w:pPr>
            <w:r>
              <w:rPr>
                <w:sz w:val="18"/>
              </w:rPr>
              <w:t>2008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300,00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199" w:lineRule="exact" w:before="1"/>
              <w:ind w:left="110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701" w:type="dxa"/>
          </w:tcPr>
          <w:p>
            <w:pPr>
              <w:pStyle w:val="TableParagraph"/>
              <w:spacing w:line="199" w:lineRule="exact" w:before="1"/>
              <w:ind w:left="109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"/>
              <w:ind w:left="109"/>
              <w:rPr>
                <w:sz w:val="18"/>
              </w:rPr>
            </w:pPr>
            <w:r>
              <w:rPr>
                <w:sz w:val="18"/>
              </w:rPr>
              <w:t>43,7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60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left="109" w:right="130"/>
              <w:rPr>
                <w:sz w:val="18"/>
              </w:rPr>
            </w:pPr>
            <w:r>
              <w:rPr>
                <w:spacing w:val="-1"/>
                <w:sz w:val="18"/>
              </w:rPr>
              <w:t>Несовершенно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летний</w:t>
            </w:r>
          </w:p>
          <w:p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ребенок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660" w:bottom="280" w:left="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36" w:right="2215"/>
      <w:jc w:val="center"/>
    </w:pPr>
    <w:rPr>
      <w:rFonts w:ascii="Calibri" w:hAnsi="Calibri" w:eastAsia="Calibri" w:cs="Calibri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Хрунова Марина Викторовна</dc:creator>
  <dcterms:created xsi:type="dcterms:W3CDTF">2022-07-05T08:14:06Z</dcterms:created>
  <dcterms:modified xsi:type="dcterms:W3CDTF">2022-07-05T08:14:06Z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2022-07-05T00:00:00Z</vt:filetime>
  </property>
</Properties>
</file>